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32B3" w:rsidRDefault="00AF32B3" w:rsidP="00D23A28">
      <w:pPr>
        <w:spacing w:line="360" w:lineRule="auto"/>
        <w:jc w:val="center"/>
        <w:rPr>
          <w:rFonts w:ascii="Book Antiqua" w:hAnsi="Book Antiqua" w:cstheme="minorBidi"/>
          <w:b/>
          <w:bCs/>
          <w:sz w:val="28"/>
          <w:szCs w:val="28"/>
          <w:rtl/>
          <w:lang w:bidi="ar-SA"/>
        </w:rPr>
      </w:pPr>
      <w:bookmarkStart w:id="0" w:name="_GoBack"/>
      <w:bookmarkEnd w:id="0"/>
      <w:r>
        <w:rPr>
          <w:rFonts w:ascii="Book Antiqua" w:hAnsi="Book Antiqua" w:cstheme="minorBidi" w:hint="cs"/>
          <w:b/>
          <w:bCs/>
          <w:sz w:val="28"/>
          <w:szCs w:val="28"/>
          <w:rtl/>
          <w:lang w:bidi="ar-SA"/>
        </w:rPr>
        <w:t xml:space="preserve">سلطة الضرائب </w:t>
      </w:r>
      <w:r w:rsidR="00535650">
        <w:rPr>
          <w:rFonts w:ascii="Book Antiqua" w:hAnsi="Book Antiqua" w:cstheme="minorBidi" w:hint="cs"/>
          <w:b/>
          <w:bCs/>
          <w:sz w:val="28"/>
          <w:szCs w:val="28"/>
          <w:rtl/>
          <w:lang w:bidi="ar-SA"/>
        </w:rPr>
        <w:t>الإسرائيلية</w:t>
      </w:r>
    </w:p>
    <w:p w:rsidR="00AF32B3" w:rsidRDefault="00AF32B3" w:rsidP="00D23A28">
      <w:pPr>
        <w:spacing w:line="360" w:lineRule="auto"/>
        <w:jc w:val="center"/>
        <w:rPr>
          <w:rFonts w:ascii="Book Antiqua" w:hAnsi="Book Antiqua" w:cstheme="minorBidi"/>
          <w:b/>
          <w:bCs/>
          <w:sz w:val="28"/>
          <w:szCs w:val="28"/>
          <w:rtl/>
          <w:lang w:bidi="ar-SA"/>
        </w:rPr>
      </w:pPr>
    </w:p>
    <w:p w:rsidR="00AF32B3" w:rsidRDefault="00AF32B3" w:rsidP="00D23A28">
      <w:pPr>
        <w:spacing w:line="360" w:lineRule="auto"/>
        <w:jc w:val="center"/>
        <w:rPr>
          <w:rFonts w:ascii="Book Antiqua" w:hAnsi="Book Antiqua" w:cstheme="minorBidi"/>
          <w:b/>
          <w:bCs/>
          <w:sz w:val="24"/>
          <w:rtl/>
          <w:lang w:bidi="ar-SA"/>
        </w:rPr>
      </w:pPr>
      <w:r w:rsidRPr="0069317B">
        <w:rPr>
          <w:rFonts w:ascii="Book Antiqua" w:hAnsi="Book Antiqua" w:cstheme="minorBidi" w:hint="cs"/>
          <w:b/>
          <w:bCs/>
          <w:sz w:val="24"/>
          <w:rtl/>
          <w:lang w:bidi="ar-SA"/>
        </w:rPr>
        <w:t xml:space="preserve">مناقصة علنية رقم 2016/20 لطباعة فواتير </w:t>
      </w:r>
      <w:r w:rsidRPr="0069317B">
        <w:rPr>
          <w:rFonts w:ascii="Book Antiqua" w:hAnsi="Book Antiqua" w:cstheme="minorBidi"/>
          <w:b/>
          <w:bCs/>
          <w:sz w:val="24"/>
          <w:rtl/>
          <w:lang w:bidi="ar-SA"/>
        </w:rPr>
        <w:t>–</w:t>
      </w:r>
      <w:r w:rsidRPr="0069317B">
        <w:rPr>
          <w:rFonts w:ascii="Book Antiqua" w:hAnsi="Book Antiqua" w:cstheme="minorBidi" w:hint="cs"/>
          <w:b/>
          <w:bCs/>
          <w:sz w:val="24"/>
          <w:rtl/>
          <w:lang w:bidi="ar-SA"/>
        </w:rPr>
        <w:t xml:space="preserve"> ضريب</w:t>
      </w:r>
      <w:r w:rsidR="00535650">
        <w:rPr>
          <w:rFonts w:ascii="Book Antiqua" w:hAnsi="Book Antiqua" w:cstheme="minorBidi" w:hint="cs"/>
          <w:b/>
          <w:bCs/>
          <w:sz w:val="24"/>
          <w:rtl/>
          <w:lang w:bidi="ar-SA"/>
        </w:rPr>
        <w:t>ي</w:t>
      </w:r>
      <w:r w:rsidRPr="0069317B">
        <w:rPr>
          <w:rFonts w:ascii="Book Antiqua" w:hAnsi="Book Antiqua" w:cstheme="minorBidi" w:hint="cs"/>
          <w:b/>
          <w:bCs/>
          <w:sz w:val="24"/>
          <w:rtl/>
          <w:lang w:bidi="ar-SA"/>
        </w:rPr>
        <w:t xml:space="preserve">ة </w:t>
      </w:r>
      <w:r w:rsidR="0069317B">
        <w:rPr>
          <w:rFonts w:ascii="Book Antiqua" w:hAnsi="Book Antiqua" w:cstheme="minorBidi" w:hint="cs"/>
          <w:b/>
          <w:bCs/>
          <w:sz w:val="24"/>
          <w:rtl/>
          <w:lang w:bidi="ar-SA"/>
        </w:rPr>
        <w:t>محاسبة</w:t>
      </w:r>
    </w:p>
    <w:p w:rsidR="0069317B" w:rsidRPr="0069317B" w:rsidRDefault="0069317B" w:rsidP="00D23A28">
      <w:pPr>
        <w:spacing w:line="360" w:lineRule="auto"/>
        <w:jc w:val="center"/>
        <w:rPr>
          <w:rFonts w:ascii="Book Antiqua" w:hAnsi="Book Antiqua" w:cstheme="minorBidi"/>
          <w:b/>
          <w:bCs/>
          <w:sz w:val="24"/>
          <w:rtl/>
          <w:lang w:bidi="ar-SA"/>
        </w:rPr>
      </w:pPr>
    </w:p>
    <w:p w:rsidR="00D23A28" w:rsidRPr="006B5E62" w:rsidRDefault="00D23A28" w:rsidP="00D23A28">
      <w:pPr>
        <w:spacing w:line="360" w:lineRule="auto"/>
        <w:jc w:val="center"/>
        <w:rPr>
          <w:b/>
          <w:bCs/>
          <w:rtl/>
        </w:rPr>
      </w:pPr>
    </w:p>
    <w:p w:rsidR="00AF32B3" w:rsidRPr="00AF32B3" w:rsidRDefault="00AF32B3" w:rsidP="00D23A28">
      <w:pPr>
        <w:pStyle w:val="a7"/>
        <w:tabs>
          <w:tab w:val="left" w:pos="566"/>
        </w:tabs>
        <w:spacing w:after="60" w:line="360" w:lineRule="auto"/>
        <w:ind w:left="206"/>
        <w:contextualSpacing/>
        <w:jc w:val="both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 xml:space="preserve">سلطة الضرائب </w:t>
      </w:r>
      <w:r w:rsidR="00535650">
        <w:rPr>
          <w:rFonts w:cstheme="minorBidi" w:hint="cs"/>
          <w:rtl/>
          <w:lang w:bidi="ar-SA"/>
        </w:rPr>
        <w:t>الإسرائيلية</w:t>
      </w:r>
      <w:r>
        <w:rPr>
          <w:rFonts w:cstheme="minorBidi" w:hint="cs"/>
          <w:rtl/>
          <w:lang w:bidi="ar-SA"/>
        </w:rPr>
        <w:t xml:space="preserve"> تعلن عن إلغاء مناقصة 2016/2</w:t>
      </w:r>
      <w:r w:rsidR="0069317B">
        <w:rPr>
          <w:rFonts w:cstheme="minorBidi" w:hint="cs"/>
          <w:rtl/>
          <w:lang w:bidi="ar-SA"/>
        </w:rPr>
        <w:t>0 بعنوان: "لطباعة فواتير- ضريبية محاسبة"</w:t>
      </w:r>
    </w:p>
    <w:p w:rsidR="00411C1A" w:rsidRPr="00E14ED6" w:rsidRDefault="00411C1A" w:rsidP="00D23A28">
      <w:pPr>
        <w:pStyle w:val="a7"/>
        <w:tabs>
          <w:tab w:val="left" w:pos="566"/>
        </w:tabs>
        <w:spacing w:after="60" w:line="360" w:lineRule="auto"/>
        <w:ind w:left="206"/>
        <w:contextualSpacing/>
        <w:jc w:val="both"/>
        <w:rPr>
          <w:rFonts w:cs="David"/>
          <w:rtl/>
        </w:rPr>
      </w:pPr>
    </w:p>
    <w:sectPr w:rsidR="00411C1A" w:rsidRPr="00E14ED6" w:rsidSect="00041CFB">
      <w:headerReference w:type="default" r:id="rId9"/>
      <w:footerReference w:type="default" r:id="rId10"/>
      <w:headerReference w:type="first" r:id="rId11"/>
      <w:footerReference w:type="first" r:id="rId12"/>
      <w:pgSz w:w="11907" w:h="16840"/>
      <w:pgMar w:top="1678" w:right="1797" w:bottom="1418" w:left="1680" w:header="720" w:footer="459" w:gutter="0"/>
      <w:cols w:space="720"/>
      <w:titlePg/>
      <w:bidi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6720" w:rsidRDefault="00086720">
      <w:r>
        <w:separator/>
      </w:r>
    </w:p>
  </w:endnote>
  <w:endnote w:type="continuationSeparator" w:id="0">
    <w:p w:rsidR="00086720" w:rsidRDefault="000867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53B8" w:rsidRDefault="00176F5A" w:rsidP="000553B8">
    <w:pPr>
      <w:pStyle w:val="a5"/>
      <w:rPr>
        <w:szCs w:val="20"/>
        <w:rtl/>
      </w:rPr>
    </w:pPr>
    <w:r w:rsidRPr="00E3311C">
      <w:rPr>
        <w:szCs w:val="20"/>
        <w:rtl/>
      </w:rPr>
      <w:t xml:space="preserve"> </w:t>
    </w:r>
  </w:p>
  <w:p w:rsidR="000553B8" w:rsidRPr="00AC319E" w:rsidRDefault="00BE45FD" w:rsidP="000553B8">
    <w:pPr>
      <w:pStyle w:val="a5"/>
      <w:rPr>
        <w:szCs w:val="20"/>
        <w:rtl/>
      </w:rPr>
    </w:pPr>
    <w:r>
      <w:rPr>
        <w:rFonts w:hint="cs"/>
        <w:rtl/>
      </w:rPr>
      <w:t xml:space="preserve"> </w:t>
    </w:r>
  </w:p>
  <w:p w:rsidR="000553B8" w:rsidRPr="00E3311C" w:rsidRDefault="000553B8" w:rsidP="000553B8">
    <w:pPr>
      <w:pStyle w:val="a5"/>
      <w:rPr>
        <w:szCs w:val="20"/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1900"/>
      <w:gridCol w:w="1276"/>
      <w:gridCol w:w="1843"/>
      <w:gridCol w:w="2126"/>
      <w:gridCol w:w="1380"/>
    </w:tblGrid>
    <w:tr w:rsidR="000553B8" w:rsidTr="00BE45FD">
      <w:trPr>
        <w:trHeight w:val="694"/>
      </w:trPr>
      <w:tc>
        <w:tcPr>
          <w:tcW w:w="1900" w:type="dxa"/>
        </w:tcPr>
        <w:p w:rsidR="000553B8" w:rsidRDefault="000553B8" w:rsidP="000553B8">
          <w:pPr>
            <w:pStyle w:val="a5"/>
            <w:rPr>
              <w:rtl/>
            </w:rPr>
          </w:pPr>
        </w:p>
      </w:tc>
      <w:tc>
        <w:tcPr>
          <w:tcW w:w="1276" w:type="dxa"/>
        </w:tcPr>
        <w:p w:rsidR="000553B8" w:rsidRDefault="000553B8" w:rsidP="000553B8">
          <w:pPr>
            <w:pStyle w:val="a5"/>
            <w:rPr>
              <w:rtl/>
            </w:rPr>
          </w:pPr>
        </w:p>
      </w:tc>
      <w:tc>
        <w:tcPr>
          <w:tcW w:w="1843" w:type="dxa"/>
        </w:tcPr>
        <w:p w:rsidR="000553B8" w:rsidRDefault="000553B8" w:rsidP="000553B8">
          <w:pPr>
            <w:pStyle w:val="a5"/>
            <w:rPr>
              <w:rtl/>
            </w:rPr>
          </w:pPr>
        </w:p>
      </w:tc>
      <w:tc>
        <w:tcPr>
          <w:tcW w:w="2126" w:type="dxa"/>
        </w:tcPr>
        <w:p w:rsidR="000553B8" w:rsidRDefault="000553B8" w:rsidP="000553B8">
          <w:pPr>
            <w:pStyle w:val="a5"/>
            <w:rPr>
              <w:rtl/>
            </w:rPr>
          </w:pPr>
        </w:p>
      </w:tc>
      <w:tc>
        <w:tcPr>
          <w:tcW w:w="1380" w:type="dxa"/>
        </w:tcPr>
        <w:p w:rsidR="000553B8" w:rsidRDefault="00AF32B3" w:rsidP="000553B8">
          <w:pPr>
            <w:pStyle w:val="a5"/>
            <w:jc w:val="right"/>
            <w:rPr>
              <w:rtl/>
            </w:rPr>
          </w:pPr>
          <w:r>
            <w:rPr>
              <w:noProof/>
            </w:rPr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column">
                  <wp:posOffset>80010</wp:posOffset>
                </wp:positionH>
                <wp:positionV relativeFrom="paragraph">
                  <wp:posOffset>-787400</wp:posOffset>
                </wp:positionV>
                <wp:extent cx="685800" cy="418465"/>
                <wp:effectExtent l="19050" t="0" r="0" b="0"/>
                <wp:wrapNone/>
                <wp:docPr id="3" name="תמונה 3" descr="מימשל זמין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3" descr="מימשל זמין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5800" cy="41846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</w:tr>
  </w:tbl>
  <w:p w:rsidR="000553B8" w:rsidRPr="00AC319E" w:rsidRDefault="00BE45FD" w:rsidP="000553B8">
    <w:pPr>
      <w:pStyle w:val="a5"/>
      <w:rPr>
        <w:szCs w:val="20"/>
        <w:rtl/>
      </w:rPr>
    </w:pPr>
    <w:r>
      <w:rPr>
        <w:rFonts w:hint="cs"/>
        <w:rtl/>
      </w:rPr>
      <w:t xml:space="preserve"> </w:t>
    </w:r>
    <w:r w:rsidR="00176F5A">
      <w:rPr>
        <w:szCs w:val="22"/>
        <w:rtl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6720" w:rsidRDefault="00086720">
      <w:r>
        <w:separator/>
      </w:r>
    </w:p>
  </w:footnote>
  <w:footnote w:type="continuationSeparator" w:id="0">
    <w:p w:rsidR="00086720" w:rsidRDefault="0008672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53B8" w:rsidRDefault="00176F5A" w:rsidP="000553B8">
    <w:pPr>
      <w:pStyle w:val="a3"/>
      <w:jc w:val="center"/>
      <w:rPr>
        <w:b/>
        <w:bCs/>
        <w:rtl/>
      </w:rPr>
    </w:pPr>
    <w:r>
      <w:rPr>
        <w:rFonts w:hint="cs"/>
        <w:b/>
        <w:bCs/>
        <w:noProof/>
        <w:rtl/>
      </w:rPr>
      <w:t xml:space="preserve"> </w:t>
    </w:r>
    <w:r>
      <w:rPr>
        <w:rFonts w:hint="cs"/>
        <w:b/>
        <w:bCs/>
        <w:szCs w:val="36"/>
        <w:rtl/>
      </w:rPr>
      <w:t>מדינת ישראל</w:t>
    </w:r>
  </w:p>
  <w:p w:rsidR="000553B8" w:rsidRPr="004464A1" w:rsidRDefault="000553B8" w:rsidP="000553B8">
    <w:pPr>
      <w:pStyle w:val="a3"/>
      <w:jc w:val="center"/>
      <w:rPr>
        <w:b/>
        <w:bCs/>
        <w:sz w:val="18"/>
        <w:szCs w:val="18"/>
      </w:rPr>
    </w:pPr>
  </w:p>
  <w:p w:rsidR="000553B8" w:rsidRDefault="00176F5A" w:rsidP="000553B8">
    <w:pPr>
      <w:pStyle w:val="a3"/>
      <w:tabs>
        <w:tab w:val="left" w:pos="2186"/>
      </w:tabs>
      <w:rPr>
        <w:b/>
        <w:bCs/>
        <w:rtl/>
      </w:rPr>
    </w:pPr>
    <w:r>
      <w:tab/>
    </w:r>
    <w:r>
      <w:tab/>
    </w:r>
    <w:r w:rsidR="00AF32B3">
      <w:rPr>
        <w:noProof/>
      </w:rPr>
      <w:drawing>
        <wp:inline distT="0" distB="0" distL="0" distR="0">
          <wp:extent cx="688975" cy="688975"/>
          <wp:effectExtent l="19050" t="0" r="0" b="0"/>
          <wp:docPr id="1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20000"/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8975" cy="6889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tbl>
    <w:tblPr>
      <w:bidiVisual/>
      <w:tblW w:w="0" w:type="auto"/>
      <w:tblLayout w:type="fixed"/>
      <w:tblLook w:val="0000" w:firstRow="0" w:lastRow="0" w:firstColumn="0" w:lastColumn="0" w:noHBand="0" w:noVBand="0"/>
    </w:tblPr>
    <w:tblGrid>
      <w:gridCol w:w="5586"/>
      <w:gridCol w:w="3261"/>
    </w:tblGrid>
    <w:tr w:rsidR="000553B8" w:rsidTr="000553B8">
      <w:tc>
        <w:tcPr>
          <w:tcW w:w="5586" w:type="dxa"/>
        </w:tcPr>
        <w:p w:rsidR="000553B8" w:rsidRDefault="000553B8" w:rsidP="000553B8">
          <w:pPr>
            <w:pStyle w:val="a3"/>
            <w:rPr>
              <w:rtl/>
            </w:rPr>
          </w:pPr>
        </w:p>
      </w:tc>
      <w:tc>
        <w:tcPr>
          <w:tcW w:w="3261" w:type="dxa"/>
        </w:tcPr>
        <w:p w:rsidR="000553B8" w:rsidRDefault="00176F5A" w:rsidP="000553B8">
          <w:pPr>
            <w:pStyle w:val="a3"/>
            <w:rPr>
              <w:b/>
              <w:bCs/>
              <w:szCs w:val="28"/>
              <w:rtl/>
            </w:rPr>
          </w:pPr>
          <w:r>
            <w:rPr>
              <w:rFonts w:hint="cs"/>
              <w:b/>
              <w:bCs/>
              <w:szCs w:val="28"/>
              <w:rtl/>
            </w:rPr>
            <w:t xml:space="preserve"> </w:t>
          </w:r>
        </w:p>
      </w:tc>
    </w:tr>
    <w:tr w:rsidR="000553B8" w:rsidTr="000553B8">
      <w:tc>
        <w:tcPr>
          <w:tcW w:w="5586" w:type="dxa"/>
        </w:tcPr>
        <w:p w:rsidR="000553B8" w:rsidRDefault="000553B8" w:rsidP="000553B8">
          <w:pPr>
            <w:pStyle w:val="a3"/>
            <w:rPr>
              <w:rtl/>
            </w:rPr>
          </w:pPr>
        </w:p>
      </w:tc>
      <w:tc>
        <w:tcPr>
          <w:tcW w:w="3261" w:type="dxa"/>
        </w:tcPr>
        <w:p w:rsidR="000553B8" w:rsidRDefault="00176F5A" w:rsidP="000553B8">
          <w:pPr>
            <w:pStyle w:val="a3"/>
            <w:rPr>
              <w:szCs w:val="28"/>
              <w:rtl/>
            </w:rPr>
          </w:pPr>
          <w:r>
            <w:rPr>
              <w:rFonts w:hint="cs"/>
              <w:szCs w:val="28"/>
              <w:rtl/>
            </w:rPr>
            <w:t xml:space="preserve"> </w:t>
          </w:r>
        </w:p>
      </w:tc>
    </w:tr>
  </w:tbl>
  <w:p w:rsidR="000553B8" w:rsidRDefault="000553B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53B8" w:rsidRDefault="00176F5A">
    <w:pPr>
      <w:pStyle w:val="a3"/>
      <w:jc w:val="center"/>
      <w:rPr>
        <w:b/>
        <w:bCs/>
        <w:szCs w:val="36"/>
        <w:rtl/>
      </w:rPr>
    </w:pPr>
    <w:r>
      <w:rPr>
        <w:rFonts w:hint="cs"/>
        <w:b/>
        <w:bCs/>
        <w:szCs w:val="36"/>
        <w:rtl/>
      </w:rPr>
      <w:t xml:space="preserve"> </w:t>
    </w:r>
  </w:p>
  <w:p w:rsidR="000553B8" w:rsidRDefault="00176F5A" w:rsidP="000553B8">
    <w:pPr>
      <w:pStyle w:val="a3"/>
      <w:jc w:val="center"/>
      <w:rPr>
        <w:b/>
        <w:bCs/>
        <w:rtl/>
      </w:rPr>
    </w:pPr>
    <w:r>
      <w:rPr>
        <w:rFonts w:hint="cs"/>
        <w:b/>
        <w:bCs/>
        <w:noProof/>
        <w:rtl/>
      </w:rPr>
      <w:t xml:space="preserve"> </w:t>
    </w:r>
    <w:r>
      <w:rPr>
        <w:rFonts w:hint="cs"/>
        <w:b/>
        <w:bCs/>
        <w:szCs w:val="36"/>
        <w:rtl/>
      </w:rPr>
      <w:t>מדינת ישראל</w:t>
    </w:r>
  </w:p>
  <w:p w:rsidR="000553B8" w:rsidRPr="004464A1" w:rsidRDefault="000553B8" w:rsidP="000553B8">
    <w:pPr>
      <w:pStyle w:val="a3"/>
      <w:jc w:val="center"/>
      <w:rPr>
        <w:b/>
        <w:bCs/>
        <w:sz w:val="18"/>
        <w:szCs w:val="18"/>
      </w:rPr>
    </w:pPr>
  </w:p>
  <w:p w:rsidR="000553B8" w:rsidRDefault="00176F5A" w:rsidP="000553B8">
    <w:pPr>
      <w:pStyle w:val="a3"/>
      <w:tabs>
        <w:tab w:val="left" w:pos="2186"/>
      </w:tabs>
      <w:rPr>
        <w:b/>
        <w:bCs/>
        <w:rtl/>
      </w:rPr>
    </w:pPr>
    <w:r>
      <w:tab/>
    </w:r>
    <w:r>
      <w:tab/>
    </w:r>
    <w:r w:rsidR="00AF32B3">
      <w:rPr>
        <w:noProof/>
      </w:rPr>
      <w:drawing>
        <wp:inline distT="0" distB="0" distL="0" distR="0">
          <wp:extent cx="688975" cy="688975"/>
          <wp:effectExtent l="19050" t="0" r="0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20000"/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8975" cy="6889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0553B8" w:rsidRDefault="000553B8">
    <w:pPr>
      <w:pStyle w:val="a3"/>
      <w:jc w:val="center"/>
      <w:rPr>
        <w:b/>
        <w:bCs/>
        <w:rtl/>
      </w:rPr>
    </w:pPr>
  </w:p>
  <w:tbl>
    <w:tblPr>
      <w:bidiVisual/>
      <w:tblW w:w="0" w:type="auto"/>
      <w:tblLayout w:type="fixed"/>
      <w:tblLook w:val="0000" w:firstRow="0" w:lastRow="0" w:firstColumn="0" w:lastColumn="0" w:noHBand="0" w:noVBand="0"/>
    </w:tblPr>
    <w:tblGrid>
      <w:gridCol w:w="5586"/>
      <w:gridCol w:w="3261"/>
    </w:tblGrid>
    <w:tr w:rsidR="000553B8">
      <w:tc>
        <w:tcPr>
          <w:tcW w:w="5586" w:type="dxa"/>
        </w:tcPr>
        <w:p w:rsidR="000553B8" w:rsidRDefault="000553B8">
          <w:pPr>
            <w:pStyle w:val="a3"/>
            <w:jc w:val="center"/>
            <w:rPr>
              <w:rtl/>
            </w:rPr>
          </w:pPr>
        </w:p>
      </w:tc>
      <w:tc>
        <w:tcPr>
          <w:tcW w:w="3261" w:type="dxa"/>
        </w:tcPr>
        <w:p w:rsidR="000553B8" w:rsidRDefault="00C71A03">
          <w:pPr>
            <w:pStyle w:val="a3"/>
            <w:rPr>
              <w:b/>
              <w:bCs/>
              <w:szCs w:val="28"/>
              <w:rtl/>
            </w:rPr>
          </w:pPr>
          <w:r>
            <w:rPr>
              <w:rFonts w:hint="cs"/>
              <w:b/>
              <w:bCs/>
              <w:szCs w:val="28"/>
              <w:rtl/>
            </w:rPr>
            <w:t xml:space="preserve"> </w:t>
          </w:r>
        </w:p>
      </w:tc>
    </w:tr>
    <w:tr w:rsidR="000553B8">
      <w:tc>
        <w:tcPr>
          <w:tcW w:w="5586" w:type="dxa"/>
        </w:tcPr>
        <w:p w:rsidR="000553B8" w:rsidRDefault="000553B8">
          <w:pPr>
            <w:pStyle w:val="a3"/>
            <w:jc w:val="center"/>
            <w:rPr>
              <w:rtl/>
            </w:rPr>
          </w:pPr>
        </w:p>
      </w:tc>
      <w:tc>
        <w:tcPr>
          <w:tcW w:w="3261" w:type="dxa"/>
        </w:tcPr>
        <w:p w:rsidR="000553B8" w:rsidRDefault="00C71A03">
          <w:pPr>
            <w:pStyle w:val="a3"/>
            <w:rPr>
              <w:szCs w:val="28"/>
              <w:rtl/>
            </w:rPr>
          </w:pPr>
          <w:r>
            <w:rPr>
              <w:rFonts w:hint="cs"/>
              <w:szCs w:val="28"/>
              <w:rtl/>
            </w:rPr>
            <w:t xml:space="preserve"> </w:t>
          </w:r>
        </w:p>
      </w:tc>
    </w:tr>
  </w:tbl>
  <w:p w:rsidR="000553B8" w:rsidRDefault="000553B8">
    <w:pPr>
      <w:pStyle w:val="a3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AA199D"/>
    <w:multiLevelType w:val="multilevel"/>
    <w:tmpl w:val="48E4A696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567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1304"/>
        </w:tabs>
        <w:ind w:left="1304" w:hanging="737"/>
      </w:pPr>
      <w:rPr>
        <w:rFonts w:ascii="Arial" w:hAnsi="Arial" w:cs="David" w:hint="default"/>
        <w:b w:val="0"/>
        <w:bCs w:val="0"/>
        <w:i w:val="0"/>
        <w:iCs w:val="0"/>
        <w:strike w:val="0"/>
        <w:dstrike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2041"/>
        </w:tabs>
        <w:ind w:left="2041" w:hanging="754"/>
      </w:pPr>
      <w:rPr>
        <w:rFonts w:hint="default"/>
        <w:b w:val="0"/>
        <w:bCs w:val="0"/>
        <w:i w:val="0"/>
        <w:iCs w:val="0"/>
      </w:rPr>
    </w:lvl>
    <w:lvl w:ilvl="3">
      <w:start w:val="1"/>
      <w:numFmt w:val="hebrew1"/>
      <w:lvlText w:val="%4."/>
      <w:lvlJc w:val="left"/>
      <w:pPr>
        <w:tabs>
          <w:tab w:val="num" w:pos="2438"/>
        </w:tabs>
        <w:ind w:left="2438" w:hanging="397"/>
      </w:pPr>
      <w:rPr>
        <w:rFonts w:cs="Arial" w:hint="default"/>
        <w:bCs w:val="0"/>
        <w:iCs w:val="0"/>
        <w:szCs w:val="24"/>
      </w:rPr>
    </w:lvl>
    <w:lvl w:ilvl="4">
      <w:start w:val="1"/>
      <w:numFmt w:val="decimal"/>
      <w:lvlText w:val="%5."/>
      <w:lvlJc w:val="left"/>
      <w:pPr>
        <w:tabs>
          <w:tab w:val="num" w:pos="2835"/>
        </w:tabs>
        <w:ind w:left="283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807"/>
        </w:tabs>
        <w:ind w:left="3303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527"/>
        </w:tabs>
        <w:ind w:left="3807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887"/>
        </w:tabs>
        <w:ind w:left="4311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07"/>
        </w:tabs>
        <w:ind w:left="4887" w:hanging="1440"/>
      </w:pPr>
      <w:rPr>
        <w:rFonts w:hint="default"/>
      </w:rPr>
    </w:lvl>
  </w:abstractNum>
  <w:abstractNum w:abstractNumId="1">
    <w:nsid w:val="0D884CC7"/>
    <w:multiLevelType w:val="multilevel"/>
    <w:tmpl w:val="4888D596"/>
    <w:lvl w:ilvl="0">
      <w:start w:val="3"/>
      <w:numFmt w:val="decimal"/>
      <w:lvlText w:val="%1."/>
      <w:lvlJc w:val="left"/>
      <w:pPr>
        <w:tabs>
          <w:tab w:val="num" w:pos="1110"/>
        </w:tabs>
        <w:ind w:left="1110" w:hanging="1110"/>
      </w:pPr>
      <w:rPr>
        <w:rFonts w:ascii="Book Antiqua" w:hAnsi="Book Antiqua" w:hint="default"/>
      </w:rPr>
    </w:lvl>
    <w:lvl w:ilvl="1">
      <w:start w:val="1"/>
      <w:numFmt w:val="decimal"/>
      <w:lvlText w:val="%1.%2."/>
      <w:lvlJc w:val="left"/>
      <w:pPr>
        <w:tabs>
          <w:tab w:val="num" w:pos="576"/>
        </w:tabs>
        <w:ind w:left="576" w:hanging="1110"/>
      </w:pPr>
      <w:rPr>
        <w:rFonts w:ascii="Book Antiqua" w:hAnsi="Book Antiqua" w:hint="default"/>
      </w:rPr>
    </w:lvl>
    <w:lvl w:ilvl="2">
      <w:start w:val="1"/>
      <w:numFmt w:val="decimal"/>
      <w:lvlText w:val="%1.%2.%3."/>
      <w:lvlJc w:val="left"/>
      <w:pPr>
        <w:tabs>
          <w:tab w:val="num" w:pos="42"/>
        </w:tabs>
        <w:ind w:left="42" w:hanging="1110"/>
      </w:pPr>
      <w:rPr>
        <w:rFonts w:ascii="Book Antiqua" w:hAnsi="Book Antiqua" w:hint="default"/>
      </w:rPr>
    </w:lvl>
    <w:lvl w:ilvl="3">
      <w:start w:val="1"/>
      <w:numFmt w:val="decimal"/>
      <w:lvlText w:val="%1.%2.%3.%4."/>
      <w:lvlJc w:val="left"/>
      <w:pPr>
        <w:tabs>
          <w:tab w:val="num" w:pos="-492"/>
        </w:tabs>
        <w:ind w:left="-492" w:hanging="1110"/>
      </w:pPr>
      <w:rPr>
        <w:rFonts w:ascii="Book Antiqua" w:hAnsi="Book Antiqua" w:hint="default"/>
      </w:rPr>
    </w:lvl>
    <w:lvl w:ilvl="4">
      <w:start w:val="1"/>
      <w:numFmt w:val="decimal"/>
      <w:lvlText w:val="%1.%2.%3.%4.%5."/>
      <w:lvlJc w:val="left"/>
      <w:pPr>
        <w:tabs>
          <w:tab w:val="num" w:pos="-1026"/>
        </w:tabs>
        <w:ind w:left="-1026" w:hanging="1110"/>
      </w:pPr>
      <w:rPr>
        <w:rFonts w:ascii="Book Antiqua" w:hAnsi="Book Antiqua" w:hint="default"/>
      </w:rPr>
    </w:lvl>
    <w:lvl w:ilvl="5">
      <w:start w:val="1"/>
      <w:numFmt w:val="decimal"/>
      <w:lvlText w:val="%1.%2.%3.%4.%5.%6."/>
      <w:lvlJc w:val="left"/>
      <w:pPr>
        <w:tabs>
          <w:tab w:val="num" w:pos="-1560"/>
        </w:tabs>
        <w:ind w:left="-1560" w:hanging="1110"/>
      </w:pPr>
      <w:rPr>
        <w:rFonts w:ascii="Book Antiqua" w:hAnsi="Book Antiqua" w:hint="default"/>
      </w:rPr>
    </w:lvl>
    <w:lvl w:ilvl="6">
      <w:start w:val="1"/>
      <w:numFmt w:val="decimal"/>
      <w:lvlText w:val="%1.%2.%3.%4.%5.%6.%7."/>
      <w:lvlJc w:val="left"/>
      <w:pPr>
        <w:tabs>
          <w:tab w:val="num" w:pos="-1764"/>
        </w:tabs>
        <w:ind w:left="-1764" w:hanging="1440"/>
      </w:pPr>
      <w:rPr>
        <w:rFonts w:ascii="Book Antiqua" w:hAnsi="Book Antiqua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-2298"/>
        </w:tabs>
        <w:ind w:left="-2298" w:hanging="1440"/>
      </w:pPr>
      <w:rPr>
        <w:rFonts w:ascii="Book Antiqua" w:hAnsi="Book Antiqua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-2472"/>
        </w:tabs>
        <w:ind w:left="-2472" w:hanging="1800"/>
      </w:pPr>
      <w:rPr>
        <w:rFonts w:ascii="Book Antiqua" w:hAnsi="Book Antiqua" w:hint="default"/>
      </w:rPr>
    </w:lvl>
  </w:abstractNum>
  <w:abstractNum w:abstractNumId="2">
    <w:nsid w:val="0E366B60"/>
    <w:multiLevelType w:val="multilevel"/>
    <w:tmpl w:val="E3DE41F8"/>
    <w:lvl w:ilvl="0">
      <w:start w:val="1"/>
      <w:numFmt w:val="decimal"/>
      <w:lvlText w:val="%1."/>
      <w:lvlJc w:val="left"/>
      <w:pPr>
        <w:ind w:left="360" w:hanging="360"/>
      </w:pPr>
      <w:rPr>
        <w:rFonts w:cs="David"/>
        <w:sz w:val="24"/>
        <w:szCs w:val="24"/>
      </w:rPr>
    </w:lvl>
    <w:lvl w:ilvl="1">
      <w:start w:val="1"/>
      <w:numFmt w:val="hebrew1"/>
      <w:lvlText w:val="%2."/>
      <w:lvlJc w:val="left"/>
      <w:pPr>
        <w:ind w:left="792" w:hanging="432"/>
      </w:pPr>
      <w:rPr>
        <w:rFonts w:ascii="Times New (W1)" w:eastAsia="Times New Roman" w:hAnsi="Times New (W1)" w:cs="David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0E807ABA"/>
    <w:multiLevelType w:val="hybridMultilevel"/>
    <w:tmpl w:val="EFCE4AF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0D328C5"/>
    <w:multiLevelType w:val="hybridMultilevel"/>
    <w:tmpl w:val="839A1BA8"/>
    <w:lvl w:ilvl="0" w:tplc="0409000F">
      <w:start w:val="1"/>
      <w:numFmt w:val="decimal"/>
      <w:lvlText w:val="%1."/>
      <w:lvlJc w:val="left"/>
      <w:pPr>
        <w:ind w:left="786" w:hanging="360"/>
      </w:p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>
    <w:nsid w:val="12BA1025"/>
    <w:multiLevelType w:val="hybridMultilevel"/>
    <w:tmpl w:val="170EE234"/>
    <w:lvl w:ilvl="0" w:tplc="04090001">
      <w:start w:val="1"/>
      <w:numFmt w:val="bullet"/>
      <w:lvlText w:val=""/>
      <w:lvlJc w:val="left"/>
      <w:pPr>
        <w:ind w:left="9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6">
    <w:nsid w:val="13A96EA4"/>
    <w:multiLevelType w:val="hybridMultilevel"/>
    <w:tmpl w:val="F4DC5956"/>
    <w:lvl w:ilvl="0" w:tplc="07B4DD14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48A1676"/>
    <w:multiLevelType w:val="hybridMultilevel"/>
    <w:tmpl w:val="7B62CC8A"/>
    <w:lvl w:ilvl="0" w:tplc="04090001">
      <w:start w:val="1"/>
      <w:numFmt w:val="bullet"/>
      <w:lvlText w:val=""/>
      <w:lvlJc w:val="left"/>
      <w:pPr>
        <w:ind w:left="8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30" w:hanging="360"/>
      </w:pPr>
      <w:rPr>
        <w:rFonts w:ascii="Wingdings" w:hAnsi="Wingdings" w:hint="default"/>
      </w:rPr>
    </w:lvl>
  </w:abstractNum>
  <w:abstractNum w:abstractNumId="8">
    <w:nsid w:val="15934F31"/>
    <w:multiLevelType w:val="hybridMultilevel"/>
    <w:tmpl w:val="A9FCA1D8"/>
    <w:lvl w:ilvl="0" w:tplc="E32804C2">
      <w:start w:val="2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6DD52C5"/>
    <w:multiLevelType w:val="hybridMultilevel"/>
    <w:tmpl w:val="BA584A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81B793B"/>
    <w:multiLevelType w:val="multilevel"/>
    <w:tmpl w:val="DD22F2D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1930762F"/>
    <w:multiLevelType w:val="multilevel"/>
    <w:tmpl w:val="1D628B1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>
    <w:nsid w:val="1BE42435"/>
    <w:multiLevelType w:val="hybridMultilevel"/>
    <w:tmpl w:val="345E528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1CFA64DF"/>
    <w:multiLevelType w:val="multilevel"/>
    <w:tmpl w:val="0409001F"/>
    <w:numStyleLink w:val="111111"/>
  </w:abstractNum>
  <w:abstractNum w:abstractNumId="14">
    <w:nsid w:val="20D074D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>
    <w:nsid w:val="23385B01"/>
    <w:multiLevelType w:val="hybridMultilevel"/>
    <w:tmpl w:val="E8E8C5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5060D20"/>
    <w:multiLevelType w:val="hybridMultilevel"/>
    <w:tmpl w:val="8D7A0DEE"/>
    <w:lvl w:ilvl="0" w:tplc="E32804C2">
      <w:start w:val="2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54E6C56"/>
    <w:multiLevelType w:val="multilevel"/>
    <w:tmpl w:val="47F6197E"/>
    <w:lvl w:ilvl="0">
      <w:start w:val="4"/>
      <w:numFmt w:val="decimal"/>
      <w:lvlText w:val="%1."/>
      <w:lvlJc w:val="left"/>
      <w:pPr>
        <w:ind w:left="746" w:hanging="360"/>
      </w:pPr>
      <w:rPr>
        <w:rFonts w:hint="default"/>
      </w:rPr>
    </w:lvl>
    <w:lvl w:ilvl="1">
      <w:start w:val="10"/>
      <w:numFmt w:val="decimal"/>
      <w:isLgl/>
      <w:lvlText w:val="%1.%2."/>
      <w:lvlJc w:val="left"/>
      <w:pPr>
        <w:ind w:left="74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0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0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6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6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2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2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26" w:hanging="1440"/>
      </w:pPr>
      <w:rPr>
        <w:rFonts w:hint="default"/>
      </w:rPr>
    </w:lvl>
  </w:abstractNum>
  <w:abstractNum w:abstractNumId="18">
    <w:nsid w:val="260708B0"/>
    <w:multiLevelType w:val="hybridMultilevel"/>
    <w:tmpl w:val="14CC5324"/>
    <w:lvl w:ilvl="0" w:tplc="E32804C2">
      <w:start w:val="2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7E1EAA"/>
    <w:multiLevelType w:val="hybridMultilevel"/>
    <w:tmpl w:val="54E0AC4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2AC35AE"/>
    <w:multiLevelType w:val="hybridMultilevel"/>
    <w:tmpl w:val="13B09BFC"/>
    <w:lvl w:ilvl="0" w:tplc="0409000F">
      <w:start w:val="1"/>
      <w:numFmt w:val="decimal"/>
      <w:lvlText w:val="%1."/>
      <w:lvlJc w:val="left"/>
      <w:pPr>
        <w:ind w:left="870" w:hanging="360"/>
      </w:p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1">
    <w:nsid w:val="3A8828FB"/>
    <w:multiLevelType w:val="hybridMultilevel"/>
    <w:tmpl w:val="C86A45C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3D0A59CA"/>
    <w:multiLevelType w:val="hybridMultilevel"/>
    <w:tmpl w:val="5106C5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E2147E1"/>
    <w:multiLevelType w:val="hybridMultilevel"/>
    <w:tmpl w:val="07129B4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40B64F14"/>
    <w:multiLevelType w:val="hybridMultilevel"/>
    <w:tmpl w:val="E66EBF62"/>
    <w:lvl w:ilvl="0" w:tplc="0409000F">
      <w:start w:val="1"/>
      <w:numFmt w:val="decimal"/>
      <w:lvlText w:val="%1."/>
      <w:lvlJc w:val="left"/>
      <w:pPr>
        <w:ind w:left="780" w:hanging="360"/>
      </w:p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5">
    <w:nsid w:val="411A3409"/>
    <w:multiLevelType w:val="hybridMultilevel"/>
    <w:tmpl w:val="283ABC64"/>
    <w:lvl w:ilvl="0" w:tplc="E70A28AA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2AD189B"/>
    <w:multiLevelType w:val="hybridMultilevel"/>
    <w:tmpl w:val="8E42DB1A"/>
    <w:lvl w:ilvl="0" w:tplc="D872307C">
      <w:start w:val="5"/>
      <w:numFmt w:val="decimal"/>
      <w:lvlText w:val="%1."/>
      <w:lvlJc w:val="left"/>
      <w:pPr>
        <w:ind w:left="7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ind w:left="6506" w:hanging="180"/>
      </w:pPr>
    </w:lvl>
  </w:abstractNum>
  <w:abstractNum w:abstractNumId="27">
    <w:nsid w:val="48A930DF"/>
    <w:multiLevelType w:val="hybridMultilevel"/>
    <w:tmpl w:val="9B9C35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BAB1865"/>
    <w:multiLevelType w:val="hybridMultilevel"/>
    <w:tmpl w:val="053645B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C1345C6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30">
    <w:nsid w:val="4F5C37E8"/>
    <w:multiLevelType w:val="hybridMultilevel"/>
    <w:tmpl w:val="185E387A"/>
    <w:lvl w:ilvl="0" w:tplc="0409000F">
      <w:start w:val="1"/>
      <w:numFmt w:val="decimal"/>
      <w:lvlText w:val="%1."/>
      <w:lvlJc w:val="left"/>
      <w:pPr>
        <w:ind w:left="1286" w:hanging="360"/>
      </w:pPr>
    </w:lvl>
    <w:lvl w:ilvl="1" w:tplc="04090019" w:tentative="1">
      <w:start w:val="1"/>
      <w:numFmt w:val="lowerLetter"/>
      <w:lvlText w:val="%2."/>
      <w:lvlJc w:val="left"/>
      <w:pPr>
        <w:ind w:left="2006" w:hanging="360"/>
      </w:pPr>
    </w:lvl>
    <w:lvl w:ilvl="2" w:tplc="0409001B" w:tentative="1">
      <w:start w:val="1"/>
      <w:numFmt w:val="lowerRoman"/>
      <w:lvlText w:val="%3."/>
      <w:lvlJc w:val="right"/>
      <w:pPr>
        <w:ind w:left="2726" w:hanging="180"/>
      </w:pPr>
    </w:lvl>
    <w:lvl w:ilvl="3" w:tplc="0409000F" w:tentative="1">
      <w:start w:val="1"/>
      <w:numFmt w:val="decimal"/>
      <w:lvlText w:val="%4."/>
      <w:lvlJc w:val="left"/>
      <w:pPr>
        <w:ind w:left="3446" w:hanging="360"/>
      </w:pPr>
    </w:lvl>
    <w:lvl w:ilvl="4" w:tplc="04090019" w:tentative="1">
      <w:start w:val="1"/>
      <w:numFmt w:val="lowerLetter"/>
      <w:lvlText w:val="%5."/>
      <w:lvlJc w:val="left"/>
      <w:pPr>
        <w:ind w:left="4166" w:hanging="360"/>
      </w:pPr>
    </w:lvl>
    <w:lvl w:ilvl="5" w:tplc="0409001B" w:tentative="1">
      <w:start w:val="1"/>
      <w:numFmt w:val="lowerRoman"/>
      <w:lvlText w:val="%6."/>
      <w:lvlJc w:val="right"/>
      <w:pPr>
        <w:ind w:left="4886" w:hanging="180"/>
      </w:pPr>
    </w:lvl>
    <w:lvl w:ilvl="6" w:tplc="0409000F" w:tentative="1">
      <w:start w:val="1"/>
      <w:numFmt w:val="decimal"/>
      <w:lvlText w:val="%7."/>
      <w:lvlJc w:val="left"/>
      <w:pPr>
        <w:ind w:left="5606" w:hanging="360"/>
      </w:pPr>
    </w:lvl>
    <w:lvl w:ilvl="7" w:tplc="04090019" w:tentative="1">
      <w:start w:val="1"/>
      <w:numFmt w:val="lowerLetter"/>
      <w:lvlText w:val="%8."/>
      <w:lvlJc w:val="left"/>
      <w:pPr>
        <w:ind w:left="6326" w:hanging="360"/>
      </w:pPr>
    </w:lvl>
    <w:lvl w:ilvl="8" w:tplc="0409001B" w:tentative="1">
      <w:start w:val="1"/>
      <w:numFmt w:val="lowerRoman"/>
      <w:lvlText w:val="%9."/>
      <w:lvlJc w:val="right"/>
      <w:pPr>
        <w:ind w:left="7046" w:hanging="180"/>
      </w:pPr>
    </w:lvl>
  </w:abstractNum>
  <w:abstractNum w:abstractNumId="31">
    <w:nsid w:val="527D4808"/>
    <w:multiLevelType w:val="multilevel"/>
    <w:tmpl w:val="51EACFC8"/>
    <w:lvl w:ilvl="0">
      <w:start w:val="10"/>
      <w:numFmt w:val="decimal"/>
      <w:lvlText w:val="%1."/>
      <w:lvlJc w:val="left"/>
      <w:pPr>
        <w:ind w:left="444" w:hanging="44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04" w:hanging="44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32">
    <w:nsid w:val="567751C9"/>
    <w:multiLevelType w:val="multilevel"/>
    <w:tmpl w:val="DD22F2D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>
    <w:nsid w:val="56EA076F"/>
    <w:multiLevelType w:val="multilevel"/>
    <w:tmpl w:val="A18AC12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sz w:val="24"/>
      </w:rPr>
    </w:lvl>
    <w:lvl w:ilvl="1">
      <w:start w:val="5"/>
      <w:numFmt w:val="decimal"/>
      <w:lvlText w:val="%1.%2"/>
      <w:lvlJc w:val="left"/>
      <w:pPr>
        <w:ind w:left="720" w:hanging="360"/>
      </w:pPr>
      <w:rPr>
        <w:rFonts w:hint="default"/>
        <w:b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/>
        <w:sz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b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b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/>
        <w:sz w:val="24"/>
      </w:rPr>
    </w:lvl>
  </w:abstractNum>
  <w:abstractNum w:abstractNumId="34">
    <w:nsid w:val="5B6A451B"/>
    <w:multiLevelType w:val="hybridMultilevel"/>
    <w:tmpl w:val="DCB8FA2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C0C73DB"/>
    <w:multiLevelType w:val="multilevel"/>
    <w:tmpl w:val="DD22F2D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>
    <w:nsid w:val="5FCF5C08"/>
    <w:multiLevelType w:val="hybridMultilevel"/>
    <w:tmpl w:val="2C5871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5275B22"/>
    <w:multiLevelType w:val="hybridMultilevel"/>
    <w:tmpl w:val="743CAB44"/>
    <w:lvl w:ilvl="0" w:tplc="0409000F">
      <w:start w:val="1"/>
      <w:numFmt w:val="decimal"/>
      <w:lvlText w:val="%1."/>
      <w:lvlJc w:val="left"/>
      <w:pPr>
        <w:tabs>
          <w:tab w:val="num" w:pos="753"/>
        </w:tabs>
        <w:ind w:left="753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73"/>
        </w:tabs>
        <w:ind w:left="147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93"/>
        </w:tabs>
        <w:ind w:left="2193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3"/>
        </w:tabs>
        <w:ind w:left="291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3"/>
        </w:tabs>
        <w:ind w:left="363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3"/>
        </w:tabs>
        <w:ind w:left="435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3"/>
        </w:tabs>
        <w:ind w:left="507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3"/>
        </w:tabs>
        <w:ind w:left="579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3"/>
        </w:tabs>
        <w:ind w:left="6513" w:hanging="180"/>
      </w:pPr>
    </w:lvl>
  </w:abstractNum>
  <w:abstractNum w:abstractNumId="38">
    <w:nsid w:val="68EA22AA"/>
    <w:multiLevelType w:val="hybridMultilevel"/>
    <w:tmpl w:val="1DBAC0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E6325DB"/>
    <w:multiLevelType w:val="hybridMultilevel"/>
    <w:tmpl w:val="9C84DF2E"/>
    <w:lvl w:ilvl="0" w:tplc="04090001">
      <w:start w:val="1"/>
      <w:numFmt w:val="bullet"/>
      <w:lvlText w:val=""/>
      <w:lvlJc w:val="left"/>
      <w:pPr>
        <w:ind w:left="8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30" w:hanging="360"/>
      </w:pPr>
      <w:rPr>
        <w:rFonts w:ascii="Wingdings" w:hAnsi="Wingdings" w:hint="default"/>
      </w:rPr>
    </w:lvl>
  </w:abstractNum>
  <w:abstractNum w:abstractNumId="40">
    <w:nsid w:val="716F061B"/>
    <w:multiLevelType w:val="hybridMultilevel"/>
    <w:tmpl w:val="48962A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8BD4C3B"/>
    <w:multiLevelType w:val="hybridMultilevel"/>
    <w:tmpl w:val="D10672A2"/>
    <w:lvl w:ilvl="0" w:tplc="E32804C2">
      <w:start w:val="2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B634B24"/>
    <w:multiLevelType w:val="hybridMultilevel"/>
    <w:tmpl w:val="CB4A80A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3">
    <w:nsid w:val="7EE575AE"/>
    <w:multiLevelType w:val="hybridMultilevel"/>
    <w:tmpl w:val="4560C568"/>
    <w:lvl w:ilvl="0" w:tplc="04090001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40"/>
  </w:num>
  <w:num w:numId="3">
    <w:abstractNumId w:val="11"/>
  </w:num>
  <w:num w:numId="4">
    <w:abstractNumId w:val="43"/>
  </w:num>
  <w:num w:numId="5">
    <w:abstractNumId w:val="32"/>
  </w:num>
  <w:num w:numId="6">
    <w:abstractNumId w:val="10"/>
  </w:num>
  <w:num w:numId="7">
    <w:abstractNumId w:val="35"/>
  </w:num>
  <w:num w:numId="8">
    <w:abstractNumId w:val="30"/>
  </w:num>
  <w:num w:numId="9">
    <w:abstractNumId w:val="24"/>
  </w:num>
  <w:num w:numId="10">
    <w:abstractNumId w:val="4"/>
  </w:num>
  <w:num w:numId="11">
    <w:abstractNumId w:val="38"/>
  </w:num>
  <w:num w:numId="12">
    <w:abstractNumId w:val="25"/>
  </w:num>
  <w:num w:numId="13">
    <w:abstractNumId w:val="15"/>
  </w:num>
  <w:num w:numId="14">
    <w:abstractNumId w:val="34"/>
  </w:num>
  <w:num w:numId="15">
    <w:abstractNumId w:val="42"/>
  </w:num>
  <w:num w:numId="16">
    <w:abstractNumId w:val="12"/>
  </w:num>
  <w:num w:numId="17">
    <w:abstractNumId w:val="23"/>
  </w:num>
  <w:num w:numId="18">
    <w:abstractNumId w:val="9"/>
  </w:num>
  <w:num w:numId="19">
    <w:abstractNumId w:val="22"/>
  </w:num>
  <w:num w:numId="20">
    <w:abstractNumId w:val="27"/>
  </w:num>
  <w:num w:numId="21">
    <w:abstractNumId w:val="28"/>
  </w:num>
  <w:num w:numId="22">
    <w:abstractNumId w:val="37"/>
  </w:num>
  <w:num w:numId="23">
    <w:abstractNumId w:val="6"/>
  </w:num>
  <w:num w:numId="24">
    <w:abstractNumId w:val="14"/>
  </w:num>
  <w:num w:numId="25">
    <w:abstractNumId w:val="39"/>
  </w:num>
  <w:num w:numId="26">
    <w:abstractNumId w:val="7"/>
  </w:num>
  <w:num w:numId="27">
    <w:abstractNumId w:val="5"/>
  </w:num>
  <w:num w:numId="28">
    <w:abstractNumId w:val="21"/>
  </w:num>
  <w:num w:numId="29">
    <w:abstractNumId w:val="3"/>
  </w:num>
  <w:num w:numId="30">
    <w:abstractNumId w:val="33"/>
  </w:num>
  <w:num w:numId="31">
    <w:abstractNumId w:val="20"/>
  </w:num>
  <w:num w:numId="32">
    <w:abstractNumId w:val="41"/>
  </w:num>
  <w:num w:numId="33">
    <w:abstractNumId w:val="8"/>
  </w:num>
  <w:num w:numId="34">
    <w:abstractNumId w:val="16"/>
  </w:num>
  <w:num w:numId="35">
    <w:abstractNumId w:val="18"/>
  </w:num>
  <w:num w:numId="36">
    <w:abstractNumId w:val="36"/>
  </w:num>
  <w:num w:numId="37">
    <w:abstractNumId w:val="29"/>
  </w:num>
  <w:num w:numId="38">
    <w:abstractNumId w:val="13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cs="David"/>
          <w:b/>
          <w:bCs/>
          <w:color w:val="auto"/>
          <w:sz w:val="28"/>
          <w:szCs w:val="28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cs="David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638" w:hanging="504"/>
        </w:pPr>
        <w:rPr>
          <w:rFonts w:asciiTheme="majorBidi" w:hAnsiTheme="majorBidi" w:cs="David" w:hint="default"/>
          <w:b w:val="0"/>
          <w:bCs w:val="0"/>
          <w:color w:val="auto"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Theme="majorBidi" w:hAnsiTheme="majorBidi" w:cs="David" w:hint="default"/>
          <w:color w:val="auto"/>
          <w:sz w:val="24"/>
          <w:szCs w:val="24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cs="David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cs="Times New Roman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cs="Times New Roman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cs="Times New Roman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cs="Times New Roman"/>
        </w:rPr>
      </w:lvl>
    </w:lvlOverride>
  </w:num>
  <w:num w:numId="39">
    <w:abstractNumId w:val="26"/>
  </w:num>
  <w:num w:numId="40">
    <w:abstractNumId w:val="17"/>
  </w:num>
  <w:num w:numId="41">
    <w:abstractNumId w:val="2"/>
  </w:num>
  <w:num w:numId="42">
    <w:abstractNumId w:val="31"/>
  </w:num>
  <w:num w:numId="43">
    <w:abstractNumId w:val="0"/>
  </w:num>
  <w:num w:numId="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317B"/>
    <w:rsid w:val="00010E9B"/>
    <w:rsid w:val="00016F22"/>
    <w:rsid w:val="000176B6"/>
    <w:rsid w:val="000230E0"/>
    <w:rsid w:val="00036AF0"/>
    <w:rsid w:val="00041CFB"/>
    <w:rsid w:val="0004536B"/>
    <w:rsid w:val="000553B8"/>
    <w:rsid w:val="00074A17"/>
    <w:rsid w:val="00076EC3"/>
    <w:rsid w:val="00086720"/>
    <w:rsid w:val="00093F02"/>
    <w:rsid w:val="000977EB"/>
    <w:rsid w:val="000A21B6"/>
    <w:rsid w:val="000A328E"/>
    <w:rsid w:val="000A5D8F"/>
    <w:rsid w:val="000C3953"/>
    <w:rsid w:val="000D447A"/>
    <w:rsid w:val="000E3D02"/>
    <w:rsid w:val="000E739B"/>
    <w:rsid w:val="000F0958"/>
    <w:rsid w:val="000F5196"/>
    <w:rsid w:val="000F5294"/>
    <w:rsid w:val="000F7D80"/>
    <w:rsid w:val="00101BC7"/>
    <w:rsid w:val="00102A17"/>
    <w:rsid w:val="00130884"/>
    <w:rsid w:val="00132058"/>
    <w:rsid w:val="001361A6"/>
    <w:rsid w:val="001362AF"/>
    <w:rsid w:val="00140E2D"/>
    <w:rsid w:val="00144D14"/>
    <w:rsid w:val="00153BCE"/>
    <w:rsid w:val="0016100A"/>
    <w:rsid w:val="00161061"/>
    <w:rsid w:val="001643A6"/>
    <w:rsid w:val="00176F5A"/>
    <w:rsid w:val="00182CA7"/>
    <w:rsid w:val="001A53F0"/>
    <w:rsid w:val="001B4D09"/>
    <w:rsid w:val="001C4D2A"/>
    <w:rsid w:val="001D1BA5"/>
    <w:rsid w:val="001D229D"/>
    <w:rsid w:val="0021216E"/>
    <w:rsid w:val="002136A9"/>
    <w:rsid w:val="00222CD6"/>
    <w:rsid w:val="00236FC4"/>
    <w:rsid w:val="00243066"/>
    <w:rsid w:val="00253866"/>
    <w:rsid w:val="002561A2"/>
    <w:rsid w:val="0025737A"/>
    <w:rsid w:val="00260003"/>
    <w:rsid w:val="00264D89"/>
    <w:rsid w:val="00274956"/>
    <w:rsid w:val="00274C39"/>
    <w:rsid w:val="002760E3"/>
    <w:rsid w:val="002C72EA"/>
    <w:rsid w:val="002D410F"/>
    <w:rsid w:val="002F1D29"/>
    <w:rsid w:val="002F60D3"/>
    <w:rsid w:val="002F76DE"/>
    <w:rsid w:val="003031BA"/>
    <w:rsid w:val="0032188E"/>
    <w:rsid w:val="003242D8"/>
    <w:rsid w:val="00350A05"/>
    <w:rsid w:val="00360AC3"/>
    <w:rsid w:val="00361749"/>
    <w:rsid w:val="003718FE"/>
    <w:rsid w:val="003928CA"/>
    <w:rsid w:val="00396B69"/>
    <w:rsid w:val="003A36E2"/>
    <w:rsid w:val="003A68DF"/>
    <w:rsid w:val="003C2F77"/>
    <w:rsid w:val="003C55DE"/>
    <w:rsid w:val="003E15C4"/>
    <w:rsid w:val="00411C1A"/>
    <w:rsid w:val="00426E1A"/>
    <w:rsid w:val="0043330C"/>
    <w:rsid w:val="00441809"/>
    <w:rsid w:val="00442C7E"/>
    <w:rsid w:val="00443DD3"/>
    <w:rsid w:val="00446F29"/>
    <w:rsid w:val="004556BE"/>
    <w:rsid w:val="004602F1"/>
    <w:rsid w:val="00461B47"/>
    <w:rsid w:val="00471323"/>
    <w:rsid w:val="004A498D"/>
    <w:rsid w:val="004B2CDB"/>
    <w:rsid w:val="004E5DD9"/>
    <w:rsid w:val="00512071"/>
    <w:rsid w:val="00520538"/>
    <w:rsid w:val="00527664"/>
    <w:rsid w:val="00535650"/>
    <w:rsid w:val="00551481"/>
    <w:rsid w:val="00564A99"/>
    <w:rsid w:val="00576440"/>
    <w:rsid w:val="00586F4A"/>
    <w:rsid w:val="005B6C8D"/>
    <w:rsid w:val="005C2C12"/>
    <w:rsid w:val="005C5F2B"/>
    <w:rsid w:val="005C7D4F"/>
    <w:rsid w:val="00607A58"/>
    <w:rsid w:val="00623C02"/>
    <w:rsid w:val="006317DB"/>
    <w:rsid w:val="0063485D"/>
    <w:rsid w:val="006529A9"/>
    <w:rsid w:val="00665018"/>
    <w:rsid w:val="00676C89"/>
    <w:rsid w:val="00680435"/>
    <w:rsid w:val="00683AB9"/>
    <w:rsid w:val="006842BB"/>
    <w:rsid w:val="00685221"/>
    <w:rsid w:val="006906B2"/>
    <w:rsid w:val="0069317B"/>
    <w:rsid w:val="0069757C"/>
    <w:rsid w:val="006B260B"/>
    <w:rsid w:val="006C3BBE"/>
    <w:rsid w:val="006C4EFB"/>
    <w:rsid w:val="006D41A4"/>
    <w:rsid w:val="006E240F"/>
    <w:rsid w:val="006E45E1"/>
    <w:rsid w:val="006F5300"/>
    <w:rsid w:val="007105BA"/>
    <w:rsid w:val="007115ED"/>
    <w:rsid w:val="00720CEB"/>
    <w:rsid w:val="00722208"/>
    <w:rsid w:val="00736B04"/>
    <w:rsid w:val="00737324"/>
    <w:rsid w:val="00737C23"/>
    <w:rsid w:val="007403BB"/>
    <w:rsid w:val="007652FA"/>
    <w:rsid w:val="00771115"/>
    <w:rsid w:val="00771929"/>
    <w:rsid w:val="007830B0"/>
    <w:rsid w:val="00795406"/>
    <w:rsid w:val="007A3F9B"/>
    <w:rsid w:val="007B1F06"/>
    <w:rsid w:val="007D2476"/>
    <w:rsid w:val="00800C0E"/>
    <w:rsid w:val="00813815"/>
    <w:rsid w:val="00813D0E"/>
    <w:rsid w:val="00820487"/>
    <w:rsid w:val="00850073"/>
    <w:rsid w:val="00851CAD"/>
    <w:rsid w:val="00867FEE"/>
    <w:rsid w:val="00873D8D"/>
    <w:rsid w:val="008809A2"/>
    <w:rsid w:val="00887556"/>
    <w:rsid w:val="008974A6"/>
    <w:rsid w:val="008A0FB2"/>
    <w:rsid w:val="008A35E5"/>
    <w:rsid w:val="008B2D2F"/>
    <w:rsid w:val="008B4DA7"/>
    <w:rsid w:val="008B634B"/>
    <w:rsid w:val="008C27B4"/>
    <w:rsid w:val="008E32D3"/>
    <w:rsid w:val="008E346F"/>
    <w:rsid w:val="008F2B4F"/>
    <w:rsid w:val="008F54FB"/>
    <w:rsid w:val="008F6178"/>
    <w:rsid w:val="008F7AA4"/>
    <w:rsid w:val="009015B1"/>
    <w:rsid w:val="00903E84"/>
    <w:rsid w:val="0090617A"/>
    <w:rsid w:val="009116D7"/>
    <w:rsid w:val="009208F8"/>
    <w:rsid w:val="00920937"/>
    <w:rsid w:val="00924F6F"/>
    <w:rsid w:val="009279C4"/>
    <w:rsid w:val="00932380"/>
    <w:rsid w:val="0094081A"/>
    <w:rsid w:val="0096550C"/>
    <w:rsid w:val="00975B8F"/>
    <w:rsid w:val="00993101"/>
    <w:rsid w:val="009A7377"/>
    <w:rsid w:val="009F0322"/>
    <w:rsid w:val="009F18C8"/>
    <w:rsid w:val="00A00759"/>
    <w:rsid w:val="00A01C69"/>
    <w:rsid w:val="00A064BF"/>
    <w:rsid w:val="00A11864"/>
    <w:rsid w:val="00A12C4D"/>
    <w:rsid w:val="00A25EF0"/>
    <w:rsid w:val="00A367E8"/>
    <w:rsid w:val="00A51F88"/>
    <w:rsid w:val="00A77255"/>
    <w:rsid w:val="00A80297"/>
    <w:rsid w:val="00A856CD"/>
    <w:rsid w:val="00A85985"/>
    <w:rsid w:val="00AB2ED7"/>
    <w:rsid w:val="00AB3A34"/>
    <w:rsid w:val="00AB47A3"/>
    <w:rsid w:val="00AE1EC5"/>
    <w:rsid w:val="00AF32B3"/>
    <w:rsid w:val="00B00648"/>
    <w:rsid w:val="00B068D7"/>
    <w:rsid w:val="00B20CEC"/>
    <w:rsid w:val="00B358A7"/>
    <w:rsid w:val="00B46FA2"/>
    <w:rsid w:val="00B77D52"/>
    <w:rsid w:val="00B86ACD"/>
    <w:rsid w:val="00B870A2"/>
    <w:rsid w:val="00B87259"/>
    <w:rsid w:val="00BA4278"/>
    <w:rsid w:val="00BA577C"/>
    <w:rsid w:val="00BC56BC"/>
    <w:rsid w:val="00BD3FCA"/>
    <w:rsid w:val="00BD5A1D"/>
    <w:rsid w:val="00BD6A4F"/>
    <w:rsid w:val="00BE1FC3"/>
    <w:rsid w:val="00BE45FD"/>
    <w:rsid w:val="00BF3432"/>
    <w:rsid w:val="00C05E0E"/>
    <w:rsid w:val="00C06953"/>
    <w:rsid w:val="00C17025"/>
    <w:rsid w:val="00C22FB7"/>
    <w:rsid w:val="00C25DD9"/>
    <w:rsid w:val="00C32922"/>
    <w:rsid w:val="00C32A4C"/>
    <w:rsid w:val="00C51753"/>
    <w:rsid w:val="00C5523B"/>
    <w:rsid w:val="00C61022"/>
    <w:rsid w:val="00C64945"/>
    <w:rsid w:val="00C71A03"/>
    <w:rsid w:val="00C80425"/>
    <w:rsid w:val="00C91FEC"/>
    <w:rsid w:val="00CB14FE"/>
    <w:rsid w:val="00CB1E9A"/>
    <w:rsid w:val="00CB2B51"/>
    <w:rsid w:val="00CC012A"/>
    <w:rsid w:val="00CE5B0A"/>
    <w:rsid w:val="00CE5EC9"/>
    <w:rsid w:val="00D07029"/>
    <w:rsid w:val="00D10522"/>
    <w:rsid w:val="00D145C1"/>
    <w:rsid w:val="00D23A28"/>
    <w:rsid w:val="00D2550F"/>
    <w:rsid w:val="00D26A81"/>
    <w:rsid w:val="00D4795C"/>
    <w:rsid w:val="00D504AE"/>
    <w:rsid w:val="00D90604"/>
    <w:rsid w:val="00D92759"/>
    <w:rsid w:val="00D94384"/>
    <w:rsid w:val="00DA2AE2"/>
    <w:rsid w:val="00DA4BE0"/>
    <w:rsid w:val="00DA643F"/>
    <w:rsid w:val="00DB43F5"/>
    <w:rsid w:val="00DB6A2F"/>
    <w:rsid w:val="00DD1192"/>
    <w:rsid w:val="00DD1A62"/>
    <w:rsid w:val="00DF3AEF"/>
    <w:rsid w:val="00E04073"/>
    <w:rsid w:val="00E04619"/>
    <w:rsid w:val="00E12143"/>
    <w:rsid w:val="00E14ED6"/>
    <w:rsid w:val="00E5329F"/>
    <w:rsid w:val="00E701E7"/>
    <w:rsid w:val="00E80AD8"/>
    <w:rsid w:val="00E83A78"/>
    <w:rsid w:val="00E9436D"/>
    <w:rsid w:val="00ED1699"/>
    <w:rsid w:val="00ED1B1F"/>
    <w:rsid w:val="00ED51B7"/>
    <w:rsid w:val="00EE2EDE"/>
    <w:rsid w:val="00EF077C"/>
    <w:rsid w:val="00F06DD0"/>
    <w:rsid w:val="00F141EF"/>
    <w:rsid w:val="00F22D24"/>
    <w:rsid w:val="00F424F7"/>
    <w:rsid w:val="00F45B0F"/>
    <w:rsid w:val="00F66792"/>
    <w:rsid w:val="00F760B8"/>
    <w:rsid w:val="00F8465E"/>
    <w:rsid w:val="00F84A83"/>
    <w:rsid w:val="00F94BF8"/>
    <w:rsid w:val="00FA315D"/>
    <w:rsid w:val="00FA5D47"/>
    <w:rsid w:val="00FB347E"/>
    <w:rsid w:val="00FB4EF3"/>
    <w:rsid w:val="00FB507C"/>
    <w:rsid w:val="00FB5837"/>
    <w:rsid w:val="00FC3581"/>
    <w:rsid w:val="00FC384A"/>
    <w:rsid w:val="00FE5C31"/>
    <w:rsid w:val="00FE76F6"/>
    <w:rsid w:val="00FF020D"/>
    <w:rsid w:val="00FF493D"/>
    <w:rsid w:val="00FF7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Outline List 2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CFB"/>
    <w:pPr>
      <w:bidi/>
    </w:pPr>
    <w:rPr>
      <w:rFonts w:ascii="Times New Roman" w:eastAsia="Times New Roman" w:hAnsi="Times New Roman" w:cs="David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041CFB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rsid w:val="00041CFB"/>
    <w:rPr>
      <w:rFonts w:ascii="Times New Roman" w:eastAsia="Times New Roman" w:hAnsi="Times New Roman" w:cs="David"/>
      <w:sz w:val="20"/>
      <w:szCs w:val="24"/>
    </w:rPr>
  </w:style>
  <w:style w:type="paragraph" w:styleId="a5">
    <w:name w:val="footer"/>
    <w:basedOn w:val="a"/>
    <w:link w:val="a6"/>
    <w:rsid w:val="00041CFB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rsid w:val="00041CFB"/>
    <w:rPr>
      <w:rFonts w:ascii="Times New Roman" w:eastAsia="Times New Roman" w:hAnsi="Times New Roman" w:cs="David"/>
      <w:sz w:val="20"/>
      <w:szCs w:val="24"/>
    </w:rPr>
  </w:style>
  <w:style w:type="paragraph" w:styleId="a7">
    <w:name w:val="List Paragraph"/>
    <w:basedOn w:val="a"/>
    <w:link w:val="a8"/>
    <w:uiPriority w:val="34"/>
    <w:qFormat/>
    <w:rsid w:val="00041CFB"/>
    <w:pPr>
      <w:ind w:left="720"/>
    </w:pPr>
    <w:rPr>
      <w:rFonts w:eastAsia="Calibri" w:cs="Times New Roman"/>
      <w:sz w:val="24"/>
    </w:rPr>
  </w:style>
  <w:style w:type="paragraph" w:styleId="a9">
    <w:name w:val="Balloon Text"/>
    <w:basedOn w:val="a"/>
    <w:link w:val="aa"/>
    <w:uiPriority w:val="99"/>
    <w:semiHidden/>
    <w:unhideWhenUsed/>
    <w:rsid w:val="00041CFB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uiPriority w:val="99"/>
    <w:semiHidden/>
    <w:rsid w:val="00041CFB"/>
    <w:rPr>
      <w:rFonts w:ascii="Tahoma" w:eastAsia="Times New Roman" w:hAnsi="Tahoma" w:cs="Tahoma"/>
      <w:sz w:val="16"/>
      <w:szCs w:val="16"/>
    </w:rPr>
  </w:style>
  <w:style w:type="table" w:styleId="ab">
    <w:name w:val="Table Grid"/>
    <w:basedOn w:val="a1"/>
    <w:uiPriority w:val="59"/>
    <w:rsid w:val="000F7D8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8">
    <w:name w:val="פיסקת רשימה תו"/>
    <w:link w:val="a7"/>
    <w:uiPriority w:val="34"/>
    <w:locked/>
    <w:rsid w:val="00DA4BE0"/>
    <w:rPr>
      <w:rFonts w:ascii="Times New Roman" w:eastAsia="Calibri" w:hAnsi="Times New Roman" w:cs="Times New Roman"/>
      <w:sz w:val="24"/>
      <w:szCs w:val="24"/>
    </w:rPr>
  </w:style>
  <w:style w:type="paragraph" w:customStyle="1" w:styleId="AlphaList1">
    <w:name w:val="Alpha List 1"/>
    <w:basedOn w:val="a"/>
    <w:link w:val="AlphaList10"/>
    <w:rsid w:val="00C71A03"/>
    <w:pPr>
      <w:tabs>
        <w:tab w:val="num" w:pos="360"/>
      </w:tabs>
      <w:spacing w:before="120" w:line="320" w:lineRule="exact"/>
      <w:ind w:left="360" w:hanging="360"/>
      <w:jc w:val="both"/>
    </w:pPr>
    <w:rPr>
      <w:rFonts w:eastAsia="Calibri" w:cs="Arial"/>
      <w:sz w:val="24"/>
      <w:szCs w:val="20"/>
      <w:lang w:eastAsia="he-IL"/>
    </w:rPr>
  </w:style>
  <w:style w:type="character" w:customStyle="1" w:styleId="AlphaList10">
    <w:name w:val="Alpha List 1 תו"/>
    <w:link w:val="AlphaList1"/>
    <w:locked/>
    <w:rsid w:val="00C71A03"/>
    <w:rPr>
      <w:rFonts w:ascii="Times New Roman" w:eastAsia="Calibri" w:hAnsi="Times New Roman" w:cs="Arial"/>
      <w:sz w:val="24"/>
      <w:szCs w:val="20"/>
      <w:lang w:eastAsia="he-IL"/>
    </w:rPr>
  </w:style>
  <w:style w:type="character" w:styleId="Hyperlink">
    <w:name w:val="Hyperlink"/>
    <w:rsid w:val="00C71A03"/>
    <w:rPr>
      <w:rFonts w:cs="Times New Roman"/>
      <w:b/>
      <w:i/>
      <w:color w:val="3464BA"/>
      <w:u w:val="dotted" w:color="3464BA"/>
      <w:vertAlign w:val="baseline"/>
    </w:rPr>
  </w:style>
  <w:style w:type="numbering" w:styleId="111111">
    <w:name w:val="Outline List 2"/>
    <w:basedOn w:val="a2"/>
    <w:unhideWhenUsed/>
    <w:rsid w:val="00C71A03"/>
    <w:pPr>
      <w:numPr>
        <w:numId w:val="37"/>
      </w:numPr>
    </w:pPr>
  </w:style>
  <w:style w:type="paragraph" w:customStyle="1" w:styleId="Normal1">
    <w:name w:val="Normal1"/>
    <w:basedOn w:val="a"/>
    <w:link w:val="Normal11"/>
    <w:rsid w:val="00446F29"/>
    <w:pPr>
      <w:spacing w:before="120" w:line="320" w:lineRule="exact"/>
      <w:ind w:left="357"/>
      <w:jc w:val="both"/>
    </w:pPr>
    <w:rPr>
      <w:sz w:val="22"/>
      <w:lang w:eastAsia="he-IL"/>
    </w:rPr>
  </w:style>
  <w:style w:type="character" w:customStyle="1" w:styleId="Normal11">
    <w:name w:val="Normal1 תו1"/>
    <w:link w:val="Normal1"/>
    <w:locked/>
    <w:rsid w:val="00446F29"/>
    <w:rPr>
      <w:rFonts w:ascii="Times New Roman" w:eastAsia="Times New Roman" w:hAnsi="Times New Roman" w:cs="David"/>
      <w:sz w:val="22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Outline List 2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CFB"/>
    <w:pPr>
      <w:bidi/>
    </w:pPr>
    <w:rPr>
      <w:rFonts w:ascii="Times New Roman" w:eastAsia="Times New Roman" w:hAnsi="Times New Roman" w:cs="David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041CFB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rsid w:val="00041CFB"/>
    <w:rPr>
      <w:rFonts w:ascii="Times New Roman" w:eastAsia="Times New Roman" w:hAnsi="Times New Roman" w:cs="David"/>
      <w:sz w:val="20"/>
      <w:szCs w:val="24"/>
    </w:rPr>
  </w:style>
  <w:style w:type="paragraph" w:styleId="a5">
    <w:name w:val="footer"/>
    <w:basedOn w:val="a"/>
    <w:link w:val="a6"/>
    <w:rsid w:val="00041CFB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rsid w:val="00041CFB"/>
    <w:rPr>
      <w:rFonts w:ascii="Times New Roman" w:eastAsia="Times New Roman" w:hAnsi="Times New Roman" w:cs="David"/>
      <w:sz w:val="20"/>
      <w:szCs w:val="24"/>
    </w:rPr>
  </w:style>
  <w:style w:type="paragraph" w:styleId="a7">
    <w:name w:val="List Paragraph"/>
    <w:basedOn w:val="a"/>
    <w:link w:val="a8"/>
    <w:uiPriority w:val="34"/>
    <w:qFormat/>
    <w:rsid w:val="00041CFB"/>
    <w:pPr>
      <w:ind w:left="720"/>
    </w:pPr>
    <w:rPr>
      <w:rFonts w:eastAsia="Calibri" w:cs="Times New Roman"/>
      <w:sz w:val="24"/>
    </w:rPr>
  </w:style>
  <w:style w:type="paragraph" w:styleId="a9">
    <w:name w:val="Balloon Text"/>
    <w:basedOn w:val="a"/>
    <w:link w:val="aa"/>
    <w:uiPriority w:val="99"/>
    <w:semiHidden/>
    <w:unhideWhenUsed/>
    <w:rsid w:val="00041CFB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uiPriority w:val="99"/>
    <w:semiHidden/>
    <w:rsid w:val="00041CFB"/>
    <w:rPr>
      <w:rFonts w:ascii="Tahoma" w:eastAsia="Times New Roman" w:hAnsi="Tahoma" w:cs="Tahoma"/>
      <w:sz w:val="16"/>
      <w:szCs w:val="16"/>
    </w:rPr>
  </w:style>
  <w:style w:type="table" w:styleId="ab">
    <w:name w:val="Table Grid"/>
    <w:basedOn w:val="a1"/>
    <w:uiPriority w:val="59"/>
    <w:rsid w:val="000F7D8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8">
    <w:name w:val="פיסקת רשימה תו"/>
    <w:link w:val="a7"/>
    <w:uiPriority w:val="34"/>
    <w:locked/>
    <w:rsid w:val="00DA4BE0"/>
    <w:rPr>
      <w:rFonts w:ascii="Times New Roman" w:eastAsia="Calibri" w:hAnsi="Times New Roman" w:cs="Times New Roman"/>
      <w:sz w:val="24"/>
      <w:szCs w:val="24"/>
    </w:rPr>
  </w:style>
  <w:style w:type="paragraph" w:customStyle="1" w:styleId="AlphaList1">
    <w:name w:val="Alpha List 1"/>
    <w:basedOn w:val="a"/>
    <w:link w:val="AlphaList10"/>
    <w:rsid w:val="00C71A03"/>
    <w:pPr>
      <w:tabs>
        <w:tab w:val="num" w:pos="360"/>
      </w:tabs>
      <w:spacing w:before="120" w:line="320" w:lineRule="exact"/>
      <w:ind w:left="360" w:hanging="360"/>
      <w:jc w:val="both"/>
    </w:pPr>
    <w:rPr>
      <w:rFonts w:eastAsia="Calibri" w:cs="Arial"/>
      <w:sz w:val="24"/>
      <w:szCs w:val="20"/>
      <w:lang w:eastAsia="he-IL"/>
    </w:rPr>
  </w:style>
  <w:style w:type="character" w:customStyle="1" w:styleId="AlphaList10">
    <w:name w:val="Alpha List 1 תו"/>
    <w:link w:val="AlphaList1"/>
    <w:locked/>
    <w:rsid w:val="00C71A03"/>
    <w:rPr>
      <w:rFonts w:ascii="Times New Roman" w:eastAsia="Calibri" w:hAnsi="Times New Roman" w:cs="Arial"/>
      <w:sz w:val="24"/>
      <w:szCs w:val="20"/>
      <w:lang w:eastAsia="he-IL"/>
    </w:rPr>
  </w:style>
  <w:style w:type="character" w:styleId="Hyperlink">
    <w:name w:val="Hyperlink"/>
    <w:rsid w:val="00C71A03"/>
    <w:rPr>
      <w:rFonts w:cs="Times New Roman"/>
      <w:b/>
      <w:i/>
      <w:color w:val="3464BA"/>
      <w:u w:val="dotted" w:color="3464BA"/>
      <w:vertAlign w:val="baseline"/>
    </w:rPr>
  </w:style>
  <w:style w:type="numbering" w:styleId="111111">
    <w:name w:val="Outline List 2"/>
    <w:basedOn w:val="a2"/>
    <w:unhideWhenUsed/>
    <w:rsid w:val="00C71A03"/>
    <w:pPr>
      <w:numPr>
        <w:numId w:val="37"/>
      </w:numPr>
    </w:pPr>
  </w:style>
  <w:style w:type="paragraph" w:customStyle="1" w:styleId="Normal1">
    <w:name w:val="Normal1"/>
    <w:basedOn w:val="a"/>
    <w:link w:val="Normal11"/>
    <w:rsid w:val="00446F29"/>
    <w:pPr>
      <w:spacing w:before="120" w:line="320" w:lineRule="exact"/>
      <w:ind w:left="357"/>
      <w:jc w:val="both"/>
    </w:pPr>
    <w:rPr>
      <w:sz w:val="22"/>
      <w:lang w:eastAsia="he-IL"/>
    </w:rPr>
  </w:style>
  <w:style w:type="character" w:customStyle="1" w:styleId="Normal11">
    <w:name w:val="Normal1 תו1"/>
    <w:link w:val="Normal1"/>
    <w:locked/>
    <w:rsid w:val="00446F29"/>
    <w:rPr>
      <w:rFonts w:ascii="Times New Roman" w:eastAsia="Times New Roman" w:hAnsi="Times New Roman" w:cs="David"/>
      <w:sz w:val="22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ER\Downloads\&#1504;&#1493;&#1505;&#1495;%20&#1508;&#1512;&#1505;&#1493;&#1501;%20&#1489;&#1506;&#1497;&#1514;&#1493;&#1503;%20&#1506;&#1500;%20&#1489;&#1497;&#1496;&#1493;&#1500;%20&#1502;&#1499;&#1512;&#1494;%2020-2016%20&#1500;&#1492;&#1491;&#1508;&#1505;&#1514;%20&#1495;&#1513;&#1489;&#1493;&#1504;&#1497;&#1493;&#1514;%20&#1502;&#1505;%20&#1492;&#1514;&#1495;&#1513;&#1489;&#1504;&#1493;&#1514;%20-%20&#1508;&#1512;...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56CBED-60A5-4DF2-943C-C62ADB00BB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נוסח פרסום בעיתון על ביטול מכרז 20-2016 להדפסת חשבוניות מס התחשבנות - פר...</Template>
  <TotalTime>0</TotalTime>
  <Pages>1</Pages>
  <Words>29</Words>
  <Characters>148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רות סיני</cp:lastModifiedBy>
  <cp:revision>2</cp:revision>
  <cp:lastPrinted>2016-10-27T09:16:00Z</cp:lastPrinted>
  <dcterms:created xsi:type="dcterms:W3CDTF">2017-05-16T09:02:00Z</dcterms:created>
  <dcterms:modified xsi:type="dcterms:W3CDTF">2017-05-16T09:02:00Z</dcterms:modified>
</cp:coreProperties>
</file>